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06EB5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bookmarkStart w:id="0" w:name="_GoBack"/>
      <w:bookmarkEnd w:id="0"/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752945C" wp14:editId="561244B8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413B5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F26AB4E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7"/>
        <w:gridCol w:w="3212"/>
      </w:tblGrid>
      <w:tr w:rsidR="00A02069" w:rsidRPr="0065072A" w14:paraId="02AAB88B" w14:textId="77777777" w:rsidTr="000D364C">
        <w:tc>
          <w:tcPr>
            <w:tcW w:w="7308" w:type="dxa"/>
            <w:vAlign w:val="center"/>
          </w:tcPr>
          <w:p w14:paraId="798691A5" w14:textId="6D6493BE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D354B1">
                  <w:rPr>
                    <w:rFonts w:ascii="Verdana" w:hAnsi="Verdana"/>
                    <w:sz w:val="18"/>
                    <w:szCs w:val="18"/>
                  </w:rPr>
                  <w:t>Senior Research Associate</w:t>
                </w:r>
                <w:r w:rsidR="009445D4">
                  <w:rPr>
                    <w:rFonts w:ascii="Verdana" w:hAnsi="Verdana"/>
                    <w:sz w:val="18"/>
                    <w:szCs w:val="18"/>
                  </w:rPr>
                  <w:t>/Research Associate</w:t>
                </w:r>
                <w:r w:rsidR="00D354B1">
                  <w:rPr>
                    <w:rFonts w:ascii="Verdana" w:hAnsi="Verdana"/>
                    <w:sz w:val="18"/>
                    <w:szCs w:val="18"/>
                  </w:rPr>
                  <w:t xml:space="preserve"> in Plant Physiology and Anatomy</w:t>
                </w:r>
              </w:sdtContent>
            </w:sdt>
          </w:p>
        </w:tc>
        <w:tc>
          <w:tcPr>
            <w:tcW w:w="3240" w:type="dxa"/>
            <w:vAlign w:val="center"/>
          </w:tcPr>
          <w:p w14:paraId="3A8E5DA1" w14:textId="03AEF2FF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520C9B">
                  <w:rPr>
                    <w:rStyle w:val="Style4"/>
                    <w:rFonts w:asciiTheme="minorHAnsi" w:hAnsiTheme="minorHAnsi"/>
                    <w:szCs w:val="22"/>
                  </w:rPr>
                  <w:t>6 or 7</w:t>
                </w:r>
              </w:sdtContent>
            </w:sdt>
          </w:p>
        </w:tc>
      </w:tr>
      <w:tr w:rsidR="00A02069" w:rsidRPr="0065072A" w14:paraId="582D5D93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6A7651CF" w14:textId="77777777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D354B1">
                  <w:rPr>
                    <w:rStyle w:val="Style4"/>
                    <w:rFonts w:asciiTheme="minorHAnsi" w:hAnsiTheme="minorHAnsi"/>
                    <w:szCs w:val="22"/>
                  </w:rPr>
                  <w:t>Lancaster Environment Centre</w:t>
                </w:r>
              </w:sdtContent>
            </w:sdt>
          </w:p>
        </w:tc>
      </w:tr>
      <w:tr w:rsidR="00A02069" w:rsidRPr="0065072A" w14:paraId="3FCDE570" w14:textId="77777777" w:rsidTr="000D364C">
        <w:tc>
          <w:tcPr>
            <w:tcW w:w="10548" w:type="dxa"/>
            <w:gridSpan w:val="2"/>
            <w:vAlign w:val="center"/>
          </w:tcPr>
          <w:p w14:paraId="5F6BA60B" w14:textId="6C151E19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F1F5F">
                  <w:rPr>
                    <w:rStyle w:val="Style4"/>
                    <w:rFonts w:asciiTheme="minorHAnsi" w:hAnsiTheme="minorHAnsi"/>
                    <w:szCs w:val="22"/>
                  </w:rPr>
                  <w:t xml:space="preserve">Dr </w:t>
                </w:r>
                <w:r w:rsidR="00D354B1">
                  <w:rPr>
                    <w:rStyle w:val="Style4"/>
                    <w:rFonts w:asciiTheme="minorHAnsi" w:hAnsiTheme="minorHAnsi"/>
                    <w:szCs w:val="22"/>
                  </w:rPr>
                  <w:t>Marjorie Lundgren</w:t>
                </w:r>
              </w:sdtContent>
            </w:sdt>
          </w:p>
        </w:tc>
      </w:tr>
      <w:tr w:rsidR="00A02069" w:rsidRPr="0065072A" w14:paraId="50B07375" w14:textId="77777777" w:rsidTr="000D364C">
        <w:tc>
          <w:tcPr>
            <w:tcW w:w="10548" w:type="dxa"/>
            <w:gridSpan w:val="2"/>
            <w:vAlign w:val="center"/>
          </w:tcPr>
          <w:p w14:paraId="58E7D3AD" w14:textId="69ACDC34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D354B1">
                  <w:rPr>
                    <w:rStyle w:val="Style4"/>
                    <w:rFonts w:asciiTheme="minorHAnsi" w:hAnsiTheme="minorHAnsi"/>
                    <w:szCs w:val="22"/>
                  </w:rPr>
                  <w:t xml:space="preserve">Some </w:t>
                </w:r>
                <w:r w:rsidR="000F1F5F">
                  <w:rPr>
                    <w:rStyle w:val="Style4"/>
                    <w:rFonts w:asciiTheme="minorHAnsi" w:hAnsiTheme="minorHAnsi"/>
                    <w:szCs w:val="22"/>
                  </w:rPr>
                  <w:t xml:space="preserve">informal </w:t>
                </w:r>
                <w:r w:rsidR="00D354B1">
                  <w:rPr>
                    <w:rStyle w:val="Style4"/>
                    <w:rFonts w:asciiTheme="minorHAnsi" w:hAnsiTheme="minorHAnsi"/>
                    <w:szCs w:val="22"/>
                  </w:rPr>
                  <w:t>supervision of lab technician</w:t>
                </w:r>
                <w:r w:rsidR="00520C9B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  <w:r w:rsidR="00D354B1">
                  <w:rPr>
                    <w:rStyle w:val="Style4"/>
                    <w:rFonts w:asciiTheme="minorHAnsi" w:hAnsiTheme="minorHAnsi"/>
                    <w:szCs w:val="22"/>
                  </w:rPr>
                  <w:t xml:space="preserve"> and postgraduate students</w:t>
                </w:r>
              </w:sdtContent>
            </w:sdt>
          </w:p>
        </w:tc>
      </w:tr>
      <w:tr w:rsidR="00A02069" w:rsidRPr="0065072A" w14:paraId="6554FFA6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1C4A20A7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62D375A4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27DA8A54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072CD" w14:textId="7FB2F62A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0F1F5F">
                  <w:rPr>
                    <w:rStyle w:val="Style4"/>
                    <w:rFonts w:asciiTheme="minorHAnsi" w:hAnsiTheme="minorHAnsi"/>
                    <w:szCs w:val="22"/>
                  </w:rPr>
                  <w:t>R</w:t>
                </w:r>
                <w:r w:rsidR="000F1F5F">
                  <w:rPr>
                    <w:rFonts w:ascii="Calibri" w:hAnsi="Calibri"/>
                  </w:rPr>
                  <w:t>esearch staff and students within the Photosynthesis Research Team and the Lancaster Environment Centre. Admin staff.</w:t>
                </w:r>
              </w:sdtContent>
            </w:sdt>
          </w:p>
          <w:p w14:paraId="25A0E0BD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4910E438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05F97FED" w14:textId="51E1E4F9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F1F5F">
                  <w:rPr>
                    <w:rStyle w:val="Style4"/>
                    <w:rFonts w:asciiTheme="minorHAnsi" w:hAnsiTheme="minorHAnsi"/>
                    <w:szCs w:val="22"/>
                  </w:rPr>
                  <w:t>NA</w:t>
                </w:r>
              </w:sdtContent>
            </w:sdt>
          </w:p>
          <w:p w14:paraId="4FAD5E8B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7FE6D158" w14:textId="77777777" w:rsidTr="000D364C">
        <w:tc>
          <w:tcPr>
            <w:tcW w:w="10548" w:type="dxa"/>
            <w:gridSpan w:val="2"/>
            <w:vAlign w:val="center"/>
          </w:tcPr>
          <w:p w14:paraId="28101D8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="Times New Roman" w:hAnsi="Times New Roman"/>
                <w:szCs w:val="20"/>
              </w:rPr>
            </w:sdtEndPr>
            <w:sdtContent>
              <w:p w14:paraId="0D487339" w14:textId="5BC75B7E" w:rsidR="00D354B1" w:rsidRPr="000F1F5F" w:rsidRDefault="00D354B1" w:rsidP="00FE0090">
                <w:pPr>
                  <w:ind w:left="40"/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</w:p>
              <w:p w14:paraId="6A856978" w14:textId="373663CE" w:rsidR="00FE0090" w:rsidRPr="00FE0090" w:rsidRDefault="000F1F5F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/>
                  </w:rPr>
                </w:pPr>
                <w:r w:rsidRPr="00FE0090">
                  <w:rPr>
                    <w:rFonts w:asciiTheme="minorHAnsi" w:hAnsiTheme="minorHAnsi"/>
                  </w:rPr>
                  <w:t xml:space="preserve">Be responsible for the design </w:t>
                </w:r>
                <w:r w:rsidR="00FE0090">
                  <w:rPr>
                    <w:rFonts w:asciiTheme="minorHAnsi" w:hAnsiTheme="minorHAnsi"/>
                  </w:rPr>
                  <w:t xml:space="preserve">and completion </w:t>
                </w:r>
                <w:r w:rsidRPr="00FE0090">
                  <w:rPr>
                    <w:rFonts w:asciiTheme="minorHAnsi" w:hAnsiTheme="minorHAnsi"/>
                  </w:rPr>
                  <w:t>of experiments that address the project objectives</w:t>
                </w:r>
                <w:r w:rsidR="00FE0090">
                  <w:rPr>
                    <w:rFonts w:asciiTheme="minorHAnsi" w:hAnsiTheme="minorHAnsi"/>
                  </w:rPr>
                  <w:t>, including</w:t>
                </w:r>
              </w:p>
              <w:p w14:paraId="2F78FC45" w14:textId="74D00EB7" w:rsidR="00D354B1" w:rsidRPr="00FE0090" w:rsidRDefault="00827687" w:rsidP="00FE0090">
                <w:pPr>
                  <w:pStyle w:val="ListParagraph"/>
                  <w:numPr>
                    <w:ilvl w:val="1"/>
                    <w:numId w:val="7"/>
                  </w:numPr>
                  <w:spacing w:afterLines="120" w:after="288"/>
                  <w:rPr>
                    <w:rFonts w:asciiTheme="minorHAnsi" w:hAnsiTheme="minorHAnsi" w:cstheme="minorHAnsi"/>
                    <w:szCs w:val="22"/>
                  </w:rPr>
                </w:pPr>
                <w:r w:rsidRPr="00FE0090">
                  <w:rPr>
                    <w:rFonts w:asciiTheme="minorHAnsi" w:hAnsiTheme="minorHAnsi" w:cstheme="minorHAnsi"/>
                    <w:szCs w:val="22"/>
                  </w:rPr>
                  <w:t>Phenotyp</w:t>
                </w:r>
                <w:r w:rsidR="00FE0090">
                  <w:rPr>
                    <w:rFonts w:asciiTheme="minorHAnsi" w:hAnsiTheme="minorHAnsi" w:cstheme="minorHAnsi"/>
                    <w:szCs w:val="22"/>
                  </w:rPr>
                  <w:t>ing</w:t>
                </w:r>
                <w:r w:rsidRPr="00FE0090">
                  <w:rPr>
                    <w:rFonts w:asciiTheme="minorHAnsi" w:hAnsiTheme="minorHAnsi" w:cstheme="minorHAnsi"/>
                    <w:szCs w:val="22"/>
                  </w:rPr>
                  <w:t xml:space="preserve"> physiological traits using a LI-6800 portable photosynthesis machine</w:t>
                </w:r>
              </w:p>
              <w:p w14:paraId="2102C10F" w14:textId="422E5F94" w:rsidR="00827687" w:rsidRPr="00FE0090" w:rsidRDefault="00827687" w:rsidP="00FE0090">
                <w:pPr>
                  <w:pStyle w:val="ListParagraph"/>
                  <w:numPr>
                    <w:ilvl w:val="1"/>
                    <w:numId w:val="7"/>
                  </w:numPr>
                  <w:spacing w:afterLines="120" w:after="288"/>
                  <w:rPr>
                    <w:rFonts w:asciiTheme="minorHAnsi" w:hAnsiTheme="minorHAnsi" w:cstheme="minorHAnsi"/>
                    <w:szCs w:val="22"/>
                  </w:rPr>
                </w:pPr>
                <w:r w:rsidRPr="00FE0090">
                  <w:rPr>
                    <w:rFonts w:asciiTheme="minorHAnsi" w:hAnsiTheme="minorHAnsi" w:cstheme="minorHAnsi"/>
                    <w:szCs w:val="22"/>
                  </w:rPr>
                  <w:t>Perform</w:t>
                </w:r>
                <w:r w:rsidR="00FE0090">
                  <w:rPr>
                    <w:rFonts w:asciiTheme="minorHAnsi" w:hAnsiTheme="minorHAnsi" w:cstheme="minorHAnsi"/>
                    <w:szCs w:val="22"/>
                  </w:rPr>
                  <w:t>ing</w:t>
                </w:r>
                <w:r w:rsidRPr="00FE0090">
                  <w:rPr>
                    <w:rFonts w:asciiTheme="minorHAnsi" w:hAnsiTheme="minorHAnsi" w:cstheme="minorHAnsi"/>
                    <w:szCs w:val="22"/>
                  </w:rPr>
                  <w:t xml:space="preserve"> leaf histology techniques and immunolocalizations to characterize photosynthetic phenotypes </w:t>
                </w:r>
              </w:p>
              <w:p w14:paraId="4F6C431E" w14:textId="58879FA3" w:rsidR="002B18B6" w:rsidRPr="00FE0090" w:rsidRDefault="002B18B6" w:rsidP="00FE0090">
                <w:pPr>
                  <w:pStyle w:val="ListParagraph"/>
                  <w:numPr>
                    <w:ilvl w:val="1"/>
                    <w:numId w:val="7"/>
                  </w:numPr>
                  <w:spacing w:afterLines="120" w:after="288"/>
                  <w:rPr>
                    <w:rFonts w:asciiTheme="minorHAnsi" w:hAnsiTheme="minorHAnsi" w:cstheme="minorHAnsi"/>
                    <w:szCs w:val="22"/>
                  </w:rPr>
                </w:pPr>
                <w:r w:rsidRPr="00FE0090">
                  <w:rPr>
                    <w:rFonts w:asciiTheme="minorHAnsi" w:hAnsiTheme="minorHAnsi" w:cstheme="minorHAnsi"/>
                    <w:szCs w:val="22"/>
                  </w:rPr>
                  <w:t xml:space="preserve">With training, </w:t>
                </w:r>
                <w:r w:rsidR="000D1A44">
                  <w:rPr>
                    <w:rFonts w:asciiTheme="minorHAnsi" w:hAnsiTheme="minorHAnsi" w:cstheme="minorHAnsi"/>
                    <w:szCs w:val="22"/>
                  </w:rPr>
                  <w:t xml:space="preserve">help to </w:t>
                </w:r>
                <w:r w:rsidRPr="00FE0090">
                  <w:rPr>
                    <w:rFonts w:asciiTheme="minorHAnsi" w:hAnsiTheme="minorHAnsi" w:cstheme="minorHAnsi"/>
                    <w:szCs w:val="22"/>
                  </w:rPr>
                  <w:t>collect and analyze spatial leaf transcriptomic data on leaf tissue in cross-section</w:t>
                </w:r>
              </w:p>
              <w:p w14:paraId="4F729D23" w14:textId="3C94FE0E" w:rsidR="00D354B1" w:rsidRPr="00FE0090" w:rsidRDefault="00827687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rPr>
                    <w:rFonts w:asciiTheme="minorHAnsi" w:hAnsiTheme="minorHAnsi" w:cstheme="minorHAnsi"/>
                    <w:szCs w:val="22"/>
                  </w:rPr>
                </w:pPr>
                <w:r w:rsidRPr="00FE0090">
                  <w:rPr>
                    <w:rFonts w:asciiTheme="minorHAnsi" w:hAnsiTheme="minorHAnsi" w:cstheme="minorHAnsi"/>
                    <w:szCs w:val="22"/>
                  </w:rPr>
                  <w:t>Research and perform appropriate statistical analyses and interpret results</w:t>
                </w:r>
              </w:p>
              <w:p w14:paraId="0B75E175" w14:textId="591A296A" w:rsidR="000F1F5F" w:rsidRPr="00FE0090" w:rsidRDefault="000F1F5F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Style w:val="Style4"/>
                    <w:rFonts w:asciiTheme="minorHAnsi" w:hAnsiTheme="minorHAnsi"/>
                  </w:rPr>
                </w:pPr>
                <w:r w:rsidRPr="00FE0090">
                  <w:rPr>
                    <w:rFonts w:asciiTheme="minorHAnsi" w:hAnsiTheme="minorHAnsi"/>
                  </w:rPr>
                  <w:t xml:space="preserve">Conceive and prepare publications as </w:t>
                </w:r>
                <w:r w:rsidR="00EB64E7">
                  <w:rPr>
                    <w:rFonts w:asciiTheme="minorHAnsi" w:hAnsiTheme="minorHAnsi"/>
                  </w:rPr>
                  <w:t xml:space="preserve">both </w:t>
                </w:r>
                <w:r w:rsidRPr="00FE0090">
                  <w:rPr>
                    <w:rFonts w:asciiTheme="minorHAnsi" w:hAnsiTheme="minorHAnsi"/>
                  </w:rPr>
                  <w:t xml:space="preserve">lead </w:t>
                </w:r>
                <w:r w:rsidR="00EB64E7">
                  <w:rPr>
                    <w:rFonts w:asciiTheme="minorHAnsi" w:hAnsiTheme="minorHAnsi"/>
                  </w:rPr>
                  <w:t>author and co-</w:t>
                </w:r>
                <w:r w:rsidRPr="00FE0090">
                  <w:rPr>
                    <w:rFonts w:asciiTheme="minorHAnsi" w:hAnsiTheme="minorHAnsi"/>
                  </w:rPr>
                  <w:t>author</w:t>
                </w:r>
              </w:p>
              <w:p w14:paraId="40B206A8" w14:textId="04E7FE0F" w:rsidR="00FE0090" w:rsidRPr="00FE0090" w:rsidRDefault="000F1F5F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FE0090">
                  <w:rPr>
                    <w:rFonts w:asciiTheme="minorHAnsi" w:hAnsiTheme="minorHAnsi" w:cs="Helvetica"/>
                    <w:szCs w:val="22"/>
                  </w:rPr>
                  <w:t>P</w:t>
                </w:r>
                <w:r w:rsidRPr="00FE0090">
                  <w:rPr>
                    <w:rFonts w:asciiTheme="minorHAnsi" w:hAnsiTheme="minorHAnsi"/>
                  </w:rPr>
                  <w:t xml:space="preserve">resent research at internal and external meetings, including national and international conferences. </w:t>
                </w:r>
              </w:p>
              <w:p w14:paraId="61DBF91D" w14:textId="77777777" w:rsidR="00326603" w:rsidRDefault="000F1F5F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/>
                  </w:rPr>
                </w:pPr>
                <w:r w:rsidRPr="00FE0090">
                  <w:rPr>
                    <w:rFonts w:asciiTheme="minorHAnsi" w:hAnsiTheme="minorHAnsi"/>
                  </w:rPr>
                  <w:t xml:space="preserve">Complete project milestones in an organized and timely fashion. </w:t>
                </w:r>
              </w:p>
              <w:p w14:paraId="677E17ED" w14:textId="4A816A68" w:rsidR="000F1F5F" w:rsidRPr="00FE0090" w:rsidRDefault="000F1F5F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/>
                  </w:rPr>
                </w:pPr>
                <w:r w:rsidRPr="00FE0090">
                  <w:rPr>
                    <w:rFonts w:asciiTheme="minorHAnsi" w:hAnsiTheme="minorHAnsi"/>
                  </w:rPr>
                  <w:t>Ensure any project IP rules are adhered to.</w:t>
                </w:r>
              </w:p>
              <w:p w14:paraId="56C99486" w14:textId="506D2147" w:rsidR="00827687" w:rsidRPr="00FE0090" w:rsidRDefault="00827687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FE0090">
                  <w:rPr>
                    <w:rFonts w:asciiTheme="minorHAnsi" w:hAnsiTheme="minorHAnsi" w:cstheme="minorHAnsi"/>
                    <w:szCs w:val="22"/>
                  </w:rPr>
                  <w:t>Liaise with colleagues to resolve practical and theoretical problems concerning methodology, analysis and ethics that arise whilst conducting research.</w:t>
                </w:r>
              </w:p>
              <w:p w14:paraId="46290AF3" w14:textId="763040D2" w:rsidR="00827687" w:rsidRPr="00FE0090" w:rsidRDefault="00827687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FE0090">
                  <w:rPr>
                    <w:rFonts w:asciiTheme="minorHAnsi" w:hAnsiTheme="minorHAnsi" w:cstheme="minorHAnsi"/>
                    <w:szCs w:val="22"/>
                  </w:rPr>
                  <w:t>As requested, engage in collaboration with national and international co-investigators</w:t>
                </w:r>
              </w:p>
              <w:p w14:paraId="38C5856F" w14:textId="77777777" w:rsidR="00FE0090" w:rsidRPr="00FE0090" w:rsidRDefault="00FE0090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="Helvetica"/>
                    <w:szCs w:val="22"/>
                  </w:rPr>
                </w:pPr>
                <w:r w:rsidRPr="00FE0090">
                  <w:rPr>
                    <w:rFonts w:asciiTheme="minorHAnsi" w:hAnsiTheme="minorHAnsi"/>
                  </w:rPr>
                  <w:t>Review the literature, k</w:t>
                </w:r>
                <w:r w:rsidRPr="00FE0090">
                  <w:rPr>
                    <w:rFonts w:asciiTheme="minorHAnsi" w:hAnsiTheme="minorHAnsi" w:cs="Helvetica"/>
                    <w:szCs w:val="22"/>
                  </w:rPr>
                  <w:t>eep up to date with relevant scientific advances, including methodologies/SOPs, e.g. through membership of professional or academic bodies/societies and by attending relevant training courses and meetings.</w:t>
                </w:r>
              </w:p>
              <w:p w14:paraId="0C9CC36D" w14:textId="77777777" w:rsidR="00FE0090" w:rsidRPr="00FE0090" w:rsidRDefault="00FE0090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="Helvetica"/>
                    <w:szCs w:val="22"/>
                  </w:rPr>
                </w:pPr>
                <w:r w:rsidRPr="00FE0090">
                  <w:rPr>
                    <w:rFonts w:asciiTheme="minorHAnsi" w:hAnsiTheme="minorHAnsi" w:cs="Helvetica"/>
                    <w:szCs w:val="22"/>
                  </w:rPr>
                  <w:t xml:space="preserve">Make new connections with researchers from different but related areas, who share a common interest. </w:t>
                </w:r>
                <w:r w:rsidRPr="00FE0090">
                  <w:rPr>
                    <w:rFonts w:asciiTheme="minorHAnsi" w:hAnsiTheme="minorHAnsi"/>
                  </w:rPr>
                  <w:t>Engage with colleagues, collaborators and project co-investigators.</w:t>
                </w:r>
              </w:p>
              <w:p w14:paraId="7478D7B1" w14:textId="5C6F9776" w:rsidR="00FE0090" w:rsidRDefault="00FE0090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="Helvetica"/>
                    <w:szCs w:val="22"/>
                  </w:rPr>
                </w:pPr>
                <w:r w:rsidRPr="00FE0090">
                  <w:rPr>
                    <w:rFonts w:asciiTheme="minorHAnsi" w:hAnsiTheme="minorHAnsi" w:cs="Helvetica"/>
                    <w:szCs w:val="22"/>
                  </w:rPr>
                  <w:t>Explore research areas for added value to the project</w:t>
                </w:r>
                <w:r w:rsidR="00326603">
                  <w:rPr>
                    <w:rFonts w:asciiTheme="minorHAnsi" w:hAnsiTheme="minorHAnsi" w:cs="Helvetica"/>
                    <w:szCs w:val="22"/>
                  </w:rPr>
                  <w:t xml:space="preserve"> </w:t>
                </w:r>
                <w:r w:rsidRPr="00FE0090">
                  <w:rPr>
                    <w:rFonts w:asciiTheme="minorHAnsi" w:hAnsiTheme="minorHAnsi" w:cs="Helvetica"/>
                    <w:szCs w:val="22"/>
                  </w:rPr>
                  <w:t>and</w:t>
                </w:r>
                <w:r w:rsidR="00326603">
                  <w:rPr>
                    <w:rFonts w:asciiTheme="minorHAnsi" w:hAnsiTheme="minorHAnsi" w:cs="Helvetica"/>
                    <w:szCs w:val="22"/>
                  </w:rPr>
                  <w:t>,</w:t>
                </w:r>
                <w:r w:rsidRPr="00FE0090">
                  <w:rPr>
                    <w:rFonts w:asciiTheme="minorHAnsi" w:hAnsiTheme="minorHAnsi" w:cs="Helvetica"/>
                    <w:szCs w:val="22"/>
                  </w:rPr>
                  <w:t xml:space="preserve"> where appropriate</w:t>
                </w:r>
                <w:r w:rsidR="00326603">
                  <w:rPr>
                    <w:rFonts w:asciiTheme="minorHAnsi" w:hAnsiTheme="minorHAnsi" w:cs="Helvetica"/>
                    <w:szCs w:val="22"/>
                  </w:rPr>
                  <w:t>,</w:t>
                </w:r>
                <w:r w:rsidRPr="00FE0090">
                  <w:rPr>
                    <w:rFonts w:asciiTheme="minorHAnsi" w:hAnsiTheme="minorHAnsi" w:cs="Helvetica"/>
                    <w:szCs w:val="22"/>
                  </w:rPr>
                  <w:t xml:space="preserve"> seek possible sources of funding for such activities.</w:t>
                </w:r>
              </w:p>
              <w:p w14:paraId="4D779DB7" w14:textId="40126C2C" w:rsidR="00FE0090" w:rsidRPr="00FE0090" w:rsidRDefault="00D01DDB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="Helvetica"/>
                    <w:szCs w:val="22"/>
                  </w:rPr>
                </w:pPr>
                <w:r w:rsidRPr="00FE0090">
                  <w:rPr>
                    <w:rFonts w:asciiTheme="minorHAnsi" w:hAnsiTheme="minorHAnsi" w:cstheme="minorHAnsi"/>
                    <w:szCs w:val="22"/>
                  </w:rPr>
                  <w:t>Help train undergraduate and postgraduate students and lab staff in lab techniques, as required</w:t>
                </w:r>
                <w:r w:rsidR="00326603">
                  <w:rPr>
                    <w:rFonts w:asciiTheme="minorHAnsi" w:hAnsiTheme="minorHAnsi" w:cstheme="minorHAnsi"/>
                    <w:szCs w:val="22"/>
                  </w:rPr>
                  <w:t>.</w:t>
                </w:r>
                <w:r w:rsidRPr="00FE0090">
                  <w:rPr>
                    <w:rFonts w:asciiTheme="minorHAnsi" w:hAnsiTheme="minorHAnsi" w:cstheme="minorHAnsi"/>
                    <w:szCs w:val="22"/>
                  </w:rPr>
                  <w:t xml:space="preserve"> </w:t>
                </w:r>
              </w:p>
              <w:p w14:paraId="2FCCE39B" w14:textId="77777777" w:rsidR="00FE0090" w:rsidRPr="00FE0090" w:rsidRDefault="00FE0090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FE0090">
                  <w:rPr>
                    <w:rFonts w:asciiTheme="minorHAnsi" w:hAnsiTheme="minorHAnsi" w:cstheme="minorHAnsi"/>
                    <w:szCs w:val="22"/>
                  </w:rPr>
                  <w:t>Be knowledgeable of standard operating procedures and the use of equipment.</w:t>
                </w:r>
              </w:p>
              <w:p w14:paraId="46F9A524" w14:textId="20627C6F" w:rsidR="00FE0090" w:rsidRPr="00FE0090" w:rsidRDefault="000D1A44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="Helvetica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>Lead</w:t>
                </w:r>
                <w:r w:rsidRPr="00FE0090">
                  <w:rPr>
                    <w:rFonts w:asciiTheme="minorHAnsi" w:hAnsiTheme="minorHAnsi" w:cstheme="minorHAnsi"/>
                    <w:szCs w:val="22"/>
                  </w:rPr>
                  <w:t xml:space="preserve"> </w:t>
                </w:r>
                <w:r w:rsidR="00E27882" w:rsidRPr="00FE0090">
                  <w:rPr>
                    <w:rFonts w:asciiTheme="minorHAnsi" w:hAnsiTheme="minorHAnsi" w:cstheme="minorHAnsi"/>
                    <w:szCs w:val="22"/>
                  </w:rPr>
                  <w:t xml:space="preserve">health and safety </w:t>
                </w:r>
                <w:r>
                  <w:rPr>
                    <w:rFonts w:asciiTheme="minorHAnsi" w:hAnsiTheme="minorHAnsi" w:cstheme="minorHAnsi"/>
                    <w:szCs w:val="22"/>
                  </w:rPr>
                  <w:t>effort in lab group.</w:t>
                </w:r>
              </w:p>
              <w:p w14:paraId="23D3563C" w14:textId="1EF56392" w:rsidR="00A02069" w:rsidRPr="00FE0090" w:rsidRDefault="00827687" w:rsidP="00FE0090">
                <w:pPr>
                  <w:pStyle w:val="ListParagraph"/>
                  <w:numPr>
                    <w:ilvl w:val="0"/>
                    <w:numId w:val="7"/>
                  </w:numPr>
                  <w:spacing w:afterLines="120" w:after="288"/>
                  <w:jc w:val="left"/>
                  <w:rPr>
                    <w:rFonts w:asciiTheme="minorHAnsi" w:hAnsiTheme="minorHAnsi" w:cs="Helvetica"/>
                    <w:szCs w:val="22"/>
                  </w:rPr>
                </w:pPr>
                <w:r w:rsidRPr="00FE0090">
                  <w:rPr>
                    <w:rStyle w:val="PlaceholderText"/>
                    <w:rFonts w:asciiTheme="minorHAnsi" w:hAnsiTheme="minorHAnsi" w:cstheme="minorHAnsi"/>
                    <w:color w:val="auto"/>
                    <w:szCs w:val="22"/>
                  </w:rPr>
                  <w:t>Any other duties as may be reasonabl</w:t>
                </w:r>
                <w:r w:rsidR="00E27882" w:rsidRPr="00FE0090">
                  <w:rPr>
                    <w:rStyle w:val="PlaceholderText"/>
                    <w:rFonts w:asciiTheme="minorHAnsi" w:hAnsiTheme="minorHAnsi" w:cstheme="minorHAnsi"/>
                    <w:color w:val="auto"/>
                    <w:szCs w:val="22"/>
                  </w:rPr>
                  <w:t>y</w:t>
                </w:r>
                <w:r w:rsidRPr="00FE0090">
                  <w:rPr>
                    <w:rStyle w:val="PlaceholderText"/>
                    <w:rFonts w:asciiTheme="minorHAnsi" w:hAnsiTheme="minorHAnsi" w:cstheme="minorHAnsi"/>
                    <w:color w:val="auto"/>
                    <w:szCs w:val="22"/>
                  </w:rPr>
                  <w:t xml:space="preserve"> required by the line manager</w:t>
                </w:r>
              </w:p>
            </w:sdtContent>
          </w:sdt>
          <w:p w14:paraId="7DA00B84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54FA09B0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C78"/>
    <w:multiLevelType w:val="hybridMultilevel"/>
    <w:tmpl w:val="0A409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B3803"/>
    <w:multiLevelType w:val="hybridMultilevel"/>
    <w:tmpl w:val="2166B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6921"/>
    <w:multiLevelType w:val="hybridMultilevel"/>
    <w:tmpl w:val="A3161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633AE"/>
    <w:multiLevelType w:val="hybridMultilevel"/>
    <w:tmpl w:val="BBDED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A4A39"/>
    <w:multiLevelType w:val="hybridMultilevel"/>
    <w:tmpl w:val="69BA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13C9D"/>
    <w:multiLevelType w:val="hybridMultilevel"/>
    <w:tmpl w:val="10E2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71E44"/>
    <w:multiLevelType w:val="hybridMultilevel"/>
    <w:tmpl w:val="838E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95058"/>
    <w:rsid w:val="000C36FE"/>
    <w:rsid w:val="000D1A44"/>
    <w:rsid w:val="000D364C"/>
    <w:rsid w:val="000E4CAA"/>
    <w:rsid w:val="000F1F5F"/>
    <w:rsid w:val="000F2254"/>
    <w:rsid w:val="000F6CE1"/>
    <w:rsid w:val="002354D0"/>
    <w:rsid w:val="002865AE"/>
    <w:rsid w:val="002B18B6"/>
    <w:rsid w:val="002F2C69"/>
    <w:rsid w:val="00326603"/>
    <w:rsid w:val="00396BA0"/>
    <w:rsid w:val="003C3D90"/>
    <w:rsid w:val="00410EC0"/>
    <w:rsid w:val="00520C9B"/>
    <w:rsid w:val="00621B71"/>
    <w:rsid w:val="0065072A"/>
    <w:rsid w:val="007A2DA0"/>
    <w:rsid w:val="00827687"/>
    <w:rsid w:val="00844C15"/>
    <w:rsid w:val="00857F0A"/>
    <w:rsid w:val="009445D4"/>
    <w:rsid w:val="009709A8"/>
    <w:rsid w:val="0097729E"/>
    <w:rsid w:val="00986024"/>
    <w:rsid w:val="00A02069"/>
    <w:rsid w:val="00AE33E8"/>
    <w:rsid w:val="00B17620"/>
    <w:rsid w:val="00BF139B"/>
    <w:rsid w:val="00C221F0"/>
    <w:rsid w:val="00C30628"/>
    <w:rsid w:val="00CA3EC4"/>
    <w:rsid w:val="00D01DDB"/>
    <w:rsid w:val="00D354B1"/>
    <w:rsid w:val="00D74AB0"/>
    <w:rsid w:val="00DB696E"/>
    <w:rsid w:val="00DC3206"/>
    <w:rsid w:val="00DC7119"/>
    <w:rsid w:val="00DD3DD2"/>
    <w:rsid w:val="00DF6A03"/>
    <w:rsid w:val="00E27882"/>
    <w:rsid w:val="00EB2BEA"/>
    <w:rsid w:val="00EB64E7"/>
    <w:rsid w:val="00EC65BC"/>
    <w:rsid w:val="00F26228"/>
    <w:rsid w:val="00F8693A"/>
    <w:rsid w:val="00FB213C"/>
    <w:rsid w:val="00FB25DD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467E2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99"/>
    <w:qFormat/>
    <w:rsid w:val="008276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3EC4"/>
    <w:pPr>
      <w:spacing w:before="100" w:beforeAutospacing="1" w:after="100" w:afterAutospacing="1"/>
      <w:jc w:val="left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1931BA"/>
    <w:rsid w:val="002200D3"/>
    <w:rsid w:val="002A4DE1"/>
    <w:rsid w:val="0041129C"/>
    <w:rsid w:val="004C4CC5"/>
    <w:rsid w:val="004D206D"/>
    <w:rsid w:val="007A134A"/>
    <w:rsid w:val="008735A2"/>
    <w:rsid w:val="008C0375"/>
    <w:rsid w:val="00945EC3"/>
    <w:rsid w:val="009E33AD"/>
    <w:rsid w:val="00AB5A4B"/>
    <w:rsid w:val="00C00C70"/>
    <w:rsid w:val="00C623CD"/>
    <w:rsid w:val="00E27E7F"/>
    <w:rsid w:val="00E576EB"/>
    <w:rsid w:val="00E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  <w:style w:type="paragraph" w:customStyle="1" w:styleId="19975E1471A341DAB54894905EB4BA98">
    <w:name w:val="19975E1471A341DAB54894905EB4BA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">
    <w:name w:val="790B4056071343AFB8EAE1E49EB942B6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">
    <w:name w:val="D25DAED7B7904994AC9275148A4828A2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">
    <w:name w:val="AB2E6DC53DCB455CB98B5079DF4479E9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">
    <w:name w:val="A781884DFAA34A4093E556387EBF61F0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">
    <w:name w:val="21D762B16ABB4A74B21105C9C5957627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">
    <w:name w:val="8EE507C4AE0F47BAAC853D1633606D54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">
    <w:name w:val="E2464AF252BD413299E0D9B9CB2C0C6A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">
    <w:name w:val="DBD260B16589435486DBA372CB92D3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1">
    <w:name w:val="8EE507C4AE0F47BAAC853D1633606D54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1">
    <w:name w:val="E2464AF252BD413299E0D9B9CB2C0C6A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1">
    <w:name w:val="DBD260B16589435486DBA372CB92D3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6BF2B2E4D12041CF85216BCADA536A73">
    <w:name w:val="6BF2B2E4D12041CF85216BCADA536A73"/>
    <w:rsid w:val="00AB5A4B"/>
  </w:style>
  <w:style w:type="paragraph" w:customStyle="1" w:styleId="053233230C63459B95F9CB347EF9A29F">
    <w:name w:val="053233230C63459B95F9CB347EF9A29F"/>
    <w:rsid w:val="00AB5A4B"/>
  </w:style>
  <w:style w:type="paragraph" w:customStyle="1" w:styleId="28DE30F54EB84FF8B6FCDFA74C2515D2">
    <w:name w:val="28DE30F54EB84FF8B6FCDFA74C2515D2"/>
    <w:rsid w:val="00AB5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2" ma:contentTypeDescription="Create a new document." ma:contentTypeScope="" ma:versionID="99db8b275727b08d4f40a5e21c5230f1">
  <xsd:schema xmlns:xsd="http://www.w3.org/2001/XMLSchema" xmlns:xs="http://www.w3.org/2001/XMLSchema" xmlns:p="http://schemas.microsoft.com/office/2006/metadata/properties" xmlns:ns2="476ae510-c4e3-41ed-8f6f-9e7d4062bc81" targetNamespace="http://schemas.microsoft.com/office/2006/metadata/properties" ma:root="true" ma:fieldsID="151499e942873bcccca1243bdd3ba433" ns2:_="">
    <xsd:import namespace="476ae510-c4e3-41ed-8f6f-9e7d4062b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65A09-E05C-45A2-9C6E-7908BD56F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6709E-61BE-4FCF-ADFF-2B7709D6DE8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76ae510-c4e3-41ed-8f6f-9e7d4062bc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Bond, Sue (bondsf)</cp:lastModifiedBy>
  <cp:revision>2</cp:revision>
  <dcterms:created xsi:type="dcterms:W3CDTF">2022-07-18T07:10:00Z</dcterms:created>
  <dcterms:modified xsi:type="dcterms:W3CDTF">2022-07-18T07:10:00Z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